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c35fc98-1fa3-484c-a3a1-dc0e17c3f752">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https://projektai.intranet.litgrid.eu/PWA/Žeimių%20TP%20ir%20ŽTŠK/_layouts/15/DocIdRedir.aspx?ID=PVIS-929461620-305</Url>
      <Description>PVIS-929461620-305</Description>
    </_dlc_DocIdUrl>
    <Nuoseklūs xmlns="58896280-883f-49e1-8f2c-86b01e3ff616">
      <UserInfo>
        <DisplayName/>
        <AccountId xsi:nil="true"/>
        <AccountType/>
      </UserInfo>
    </Nuoseklūs>
    <_dlc_DocId xmlns="58896280-883f-49e1-8f2c-86b01e3ff616">PVIS-929461620-305</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5A2D94C90FCC6D459895C22B6FCC4B84" ma:contentTypeVersion="1" ma:contentTypeDescription="" ma:contentTypeScope="" ma:versionID="8d1a760d439b2ee11246bcf1a8c6c9c5">
  <xsd:schema xmlns:xsd="http://www.w3.org/2001/XMLSchema" xmlns:xs="http://www.w3.org/2001/XMLSchema" xmlns:p="http://schemas.microsoft.com/office/2006/metadata/properties" xmlns:ns2="58896280-883f-49e1-8f2c-86b01e3ff616" xmlns:ns4="dc35fc98-1fa3-484c-a3a1-dc0e17c3f752" targetNamespace="http://schemas.microsoft.com/office/2006/metadata/properties" ma:root="true" ma:fieldsID="7dc205ad900e6759eb393944f9b82bd0" ns2:_="" ns4:_="">
    <xsd:import namespace="58896280-883f-49e1-8f2c-86b01e3ff616"/>
    <xsd:import namespace="dc35fc98-1fa3-484c-a3a1-dc0e17c3f752"/>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c35fc98-1fa3-484c-a3a1-dc0e17c3f752"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693C9436-784F-4FA2-B69C-BDB86D788E7E}"/>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02F5DBF7-26FD-4581-ADA4-CE214977ECB5}"/>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0x01010066872F3CC8F7D84995438B893169A08002005A2D94C90FCC6D459895C22B6FCC4B84</vt:lpwstr>
  </property>
  <property fmtid="{D5CDD505-2E9C-101B-9397-08002B2CF9AE}" pid="10" name="_dlc_DocIdItemGuid">
    <vt:lpwstr>d79673b6-0e7f-435a-8114-b4d7e8b01bda</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